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77A6E" w14:textId="264A40B8" w:rsidR="00C82CE6" w:rsidRDefault="00C82CE6" w:rsidP="00200AC1">
      <w:pPr>
        <w:jc w:val="center"/>
        <w:rPr>
          <w:b/>
          <w:bCs/>
          <w:sz w:val="36"/>
          <w:szCs w:val="36"/>
          <w:u w:val="single"/>
          <w:lang w:val="en-GB"/>
        </w:rPr>
      </w:pPr>
      <w:r>
        <w:rPr>
          <w:bCs/>
          <w:noProof/>
          <w:sz w:val="36"/>
          <w:szCs w:val="36"/>
          <w:lang w:eastAsia="en-AU"/>
        </w:rPr>
        <w:drawing>
          <wp:inline distT="0" distB="0" distL="0" distR="0" wp14:anchorId="525623CD" wp14:editId="1A0E8B63">
            <wp:extent cx="2076776" cy="1343025"/>
            <wp:effectExtent l="152400" t="152400" r="361950" b="3524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in Our Team (Internally sorced Lysterfie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4295" cy="1347888"/>
                    </a:xfrm>
                    <a:prstGeom prst="rect">
                      <a:avLst/>
                    </a:prstGeom>
                    <a:ln>
                      <a:noFill/>
                    </a:ln>
                    <a:effectLst>
                      <a:outerShdw blurRad="292100" dist="139700" dir="2700000" algn="tl" rotWithShape="0">
                        <a:srgbClr val="333333">
                          <a:alpha val="65000"/>
                        </a:srgbClr>
                      </a:outerShdw>
                    </a:effectLst>
                  </pic:spPr>
                </pic:pic>
              </a:graphicData>
            </a:graphic>
          </wp:inline>
        </w:drawing>
      </w:r>
    </w:p>
    <w:p w14:paraId="3072FB72" w14:textId="4FF4947A" w:rsidR="00EC7AA5" w:rsidRDefault="00EC7AA5" w:rsidP="00EC7AA5">
      <w:pPr>
        <w:rPr>
          <w:b/>
          <w:bCs/>
          <w:sz w:val="36"/>
          <w:szCs w:val="36"/>
          <w:u w:val="single"/>
          <w:lang w:val="en-GB"/>
        </w:rPr>
      </w:pPr>
      <w:r w:rsidRPr="00EC7AA5">
        <w:rPr>
          <w:b/>
          <w:bCs/>
          <w:noProof/>
          <w:sz w:val="36"/>
          <w:szCs w:val="36"/>
          <w:lang w:val="en-GB"/>
        </w:rPr>
        <w:drawing>
          <wp:anchor distT="0" distB="0" distL="114300" distR="114300" simplePos="0" relativeHeight="251658240" behindDoc="1" locked="0" layoutInCell="1" allowOverlap="1" wp14:anchorId="63F1EB08" wp14:editId="510854DD">
            <wp:simplePos x="0" y="0"/>
            <wp:positionH relativeFrom="column">
              <wp:posOffset>3238500</wp:posOffset>
            </wp:positionH>
            <wp:positionV relativeFrom="paragraph">
              <wp:posOffset>57150</wp:posOffset>
            </wp:positionV>
            <wp:extent cx="3071790" cy="310037"/>
            <wp:effectExtent l="0" t="0" r="0" b="0"/>
            <wp:wrapTight wrapText="bothSides">
              <wp:wrapPolygon edited="0">
                <wp:start x="0" y="0"/>
                <wp:lineTo x="0" y="19918"/>
                <wp:lineTo x="21435" y="19918"/>
                <wp:lineTo x="214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 Logo Hori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1790" cy="310037"/>
                    </a:xfrm>
                    <a:prstGeom prst="rect">
                      <a:avLst/>
                    </a:prstGeom>
                  </pic:spPr>
                </pic:pic>
              </a:graphicData>
            </a:graphic>
            <wp14:sizeRelH relativeFrom="page">
              <wp14:pctWidth>0</wp14:pctWidth>
            </wp14:sizeRelH>
            <wp14:sizeRelV relativeFrom="page">
              <wp14:pctHeight>0</wp14:pctHeight>
            </wp14:sizeRelV>
          </wp:anchor>
        </w:drawing>
      </w:r>
      <w:r w:rsidRPr="00EC7AA5">
        <w:rPr>
          <w:b/>
          <w:bCs/>
          <w:noProof/>
          <w:sz w:val="36"/>
          <w:szCs w:val="36"/>
          <w:lang w:val="en-GB"/>
        </w:rPr>
        <w:drawing>
          <wp:inline distT="0" distB="0" distL="0" distR="0" wp14:anchorId="18586D3E" wp14:editId="55F17547">
            <wp:extent cx="2266950" cy="49260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ndaree Logo 2_4_1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3378" cy="502696"/>
                    </a:xfrm>
                    <a:prstGeom prst="rect">
                      <a:avLst/>
                    </a:prstGeom>
                  </pic:spPr>
                </pic:pic>
              </a:graphicData>
            </a:graphic>
          </wp:inline>
        </w:drawing>
      </w:r>
    </w:p>
    <w:p w14:paraId="6CA64832" w14:textId="77777777" w:rsidR="00C82CE6" w:rsidRDefault="00C82CE6" w:rsidP="00200AC1">
      <w:pPr>
        <w:jc w:val="center"/>
        <w:rPr>
          <w:b/>
          <w:bCs/>
          <w:sz w:val="36"/>
          <w:szCs w:val="36"/>
          <w:u w:val="single"/>
          <w:lang w:val="en-GB"/>
        </w:rPr>
      </w:pPr>
    </w:p>
    <w:p w14:paraId="0051A6BB" w14:textId="5841E4CE" w:rsidR="00A126F4" w:rsidRDefault="00AA4661" w:rsidP="00200AC1">
      <w:pPr>
        <w:jc w:val="center"/>
        <w:rPr>
          <w:b/>
          <w:bCs/>
          <w:sz w:val="36"/>
          <w:szCs w:val="36"/>
          <w:u w:val="single"/>
          <w:lang w:val="en-GB"/>
        </w:rPr>
      </w:pPr>
      <w:r>
        <w:rPr>
          <w:b/>
          <w:bCs/>
          <w:sz w:val="36"/>
          <w:szCs w:val="36"/>
          <w:u w:val="single"/>
          <w:lang w:val="en-GB"/>
        </w:rPr>
        <w:t xml:space="preserve">Casual </w:t>
      </w:r>
      <w:r w:rsidR="00720E8D">
        <w:rPr>
          <w:b/>
          <w:bCs/>
          <w:sz w:val="36"/>
          <w:szCs w:val="36"/>
          <w:u w:val="single"/>
          <w:lang w:val="en-GB"/>
        </w:rPr>
        <w:t>Outdoor Educators</w:t>
      </w:r>
    </w:p>
    <w:p w14:paraId="66F80E53" w14:textId="77777777" w:rsidR="00327B2C" w:rsidRDefault="00327B2C" w:rsidP="00200AC1">
      <w:pPr>
        <w:jc w:val="center"/>
        <w:rPr>
          <w:b/>
          <w:bCs/>
          <w:sz w:val="36"/>
          <w:szCs w:val="36"/>
          <w:u w:val="single"/>
          <w:lang w:val="en-GB"/>
        </w:rPr>
      </w:pPr>
    </w:p>
    <w:p w14:paraId="509151EA" w14:textId="1C2FE74C" w:rsidR="006A07BC" w:rsidRPr="006A07BC" w:rsidRDefault="003D5AC3" w:rsidP="00200AC1">
      <w:pPr>
        <w:jc w:val="center"/>
        <w:rPr>
          <w:bCs/>
          <w:sz w:val="32"/>
          <w:szCs w:val="36"/>
          <w:lang w:val="en-GB"/>
        </w:rPr>
      </w:pPr>
      <w:r>
        <w:rPr>
          <w:bCs/>
          <w:sz w:val="32"/>
          <w:szCs w:val="36"/>
          <w:lang w:val="en-GB"/>
        </w:rPr>
        <w:t>Be i</w:t>
      </w:r>
      <w:r w:rsidR="006A07BC" w:rsidRPr="006A07BC">
        <w:rPr>
          <w:bCs/>
          <w:sz w:val="32"/>
          <w:szCs w:val="36"/>
          <w:lang w:val="en-GB"/>
        </w:rPr>
        <w:t xml:space="preserve">nspired, </w:t>
      </w:r>
      <w:r w:rsidR="00C62919">
        <w:rPr>
          <w:bCs/>
          <w:sz w:val="32"/>
          <w:szCs w:val="36"/>
          <w:lang w:val="en-GB"/>
        </w:rPr>
        <w:t>challenge</w:t>
      </w:r>
      <w:r w:rsidR="006A07BC" w:rsidRPr="006A07BC">
        <w:rPr>
          <w:bCs/>
          <w:sz w:val="32"/>
          <w:szCs w:val="36"/>
          <w:lang w:val="en-GB"/>
        </w:rPr>
        <w:t xml:space="preserve"> yourself</w:t>
      </w:r>
      <w:r>
        <w:rPr>
          <w:bCs/>
          <w:sz w:val="32"/>
          <w:szCs w:val="36"/>
          <w:lang w:val="en-GB"/>
        </w:rPr>
        <w:t xml:space="preserve"> and</w:t>
      </w:r>
      <w:r w:rsidR="006A07BC" w:rsidRPr="006A07BC">
        <w:rPr>
          <w:bCs/>
          <w:sz w:val="32"/>
          <w:szCs w:val="36"/>
          <w:lang w:val="en-GB"/>
        </w:rPr>
        <w:t xml:space="preserve"> </w:t>
      </w:r>
      <w:r w:rsidR="00327B2C" w:rsidRPr="006A07BC">
        <w:rPr>
          <w:bCs/>
          <w:sz w:val="32"/>
          <w:szCs w:val="36"/>
          <w:lang w:val="en-GB"/>
        </w:rPr>
        <w:t xml:space="preserve">educate </w:t>
      </w:r>
      <w:r>
        <w:rPr>
          <w:bCs/>
          <w:sz w:val="32"/>
          <w:szCs w:val="36"/>
          <w:lang w:val="en-GB"/>
        </w:rPr>
        <w:t>for the future.</w:t>
      </w:r>
    </w:p>
    <w:p w14:paraId="20EE507D" w14:textId="77777777" w:rsidR="00327B2C" w:rsidRDefault="00327B2C" w:rsidP="00A126F4">
      <w:pPr>
        <w:rPr>
          <w:rFonts w:asciiTheme="minorHAnsi" w:hAnsiTheme="minorHAnsi" w:cstheme="minorHAnsi"/>
          <w:b/>
          <w:bCs/>
          <w:i/>
          <w:sz w:val="24"/>
          <w:szCs w:val="36"/>
        </w:rPr>
      </w:pPr>
    </w:p>
    <w:p w14:paraId="397383EB" w14:textId="77777777" w:rsidR="00AA4661" w:rsidRDefault="00AA4661" w:rsidP="00AA4661">
      <w:pPr>
        <w:rPr>
          <w:lang w:eastAsia="en-AU"/>
        </w:rPr>
      </w:pPr>
      <w:r>
        <w:rPr>
          <w:lang w:eastAsia="en-AU"/>
        </w:rPr>
        <w:t>Bindaree Outdoor Education operates throughout Victoria within the State and National Parks utilising the beautiful country that we have on offer. Our journey, base and hardtop programs deliver hands on learning experiences to a variety of age and ability levels.</w:t>
      </w:r>
    </w:p>
    <w:p w14:paraId="1F98A524" w14:textId="77777777" w:rsidR="00AA4661" w:rsidRDefault="00AA4661" w:rsidP="00AA4661">
      <w:pPr>
        <w:rPr>
          <w:rFonts w:asciiTheme="minorHAnsi" w:hAnsiTheme="minorHAnsi" w:cstheme="minorHAnsi"/>
          <w:bCs/>
        </w:rPr>
      </w:pPr>
    </w:p>
    <w:p w14:paraId="3E041698" w14:textId="77777777" w:rsidR="00AA4661" w:rsidRDefault="00AA4661" w:rsidP="00AA4661">
      <w:pPr>
        <w:rPr>
          <w:iCs/>
        </w:rPr>
      </w:pPr>
      <w:r>
        <w:rPr>
          <w:rFonts w:asciiTheme="minorHAnsi" w:hAnsiTheme="minorHAnsi" w:cstheme="minorHAnsi"/>
          <w:bCs/>
        </w:rPr>
        <w:t xml:space="preserve">We are </w:t>
      </w:r>
      <w:r w:rsidRPr="002F10D6">
        <w:rPr>
          <w:iCs/>
        </w:rPr>
        <w:t xml:space="preserve">currently looking for passionate people to join our expanding </w:t>
      </w:r>
      <w:r>
        <w:rPr>
          <w:iCs/>
        </w:rPr>
        <w:t>program field</w:t>
      </w:r>
      <w:r w:rsidRPr="002F10D6">
        <w:rPr>
          <w:iCs/>
        </w:rPr>
        <w:t xml:space="preserve"> team</w:t>
      </w:r>
      <w:r>
        <w:rPr>
          <w:iCs/>
        </w:rPr>
        <w:t xml:space="preserve">. </w:t>
      </w:r>
    </w:p>
    <w:p w14:paraId="3DE387C1" w14:textId="77777777" w:rsidR="00AA4661" w:rsidRDefault="00AA4661" w:rsidP="00AA4661">
      <w:pPr>
        <w:rPr>
          <w:iCs/>
        </w:rPr>
      </w:pPr>
    </w:p>
    <w:p w14:paraId="5CDBDC57" w14:textId="5666B5B2" w:rsidR="00AA4661" w:rsidRDefault="00AA4661" w:rsidP="00AA4661">
      <w:r>
        <w:rPr>
          <w:iCs/>
        </w:rPr>
        <w:t>Whether you are new to the outdoor industry looking for a place to start or you</w:t>
      </w:r>
      <w:r w:rsidR="002F393C">
        <w:rPr>
          <w:iCs/>
        </w:rPr>
        <w:t xml:space="preserve"> are</w:t>
      </w:r>
      <w:r>
        <w:rPr>
          <w:iCs/>
        </w:rPr>
        <w:t xml:space="preserve"> an experienced outdoor professional looking for a new challenge. Bindaree Outdoor Education has a variety of roles </w:t>
      </w:r>
      <w:r>
        <w:t xml:space="preserve">offering from single day and multi day work options. </w:t>
      </w:r>
    </w:p>
    <w:p w14:paraId="79A0DEA7" w14:textId="77777777" w:rsidR="00AA4661" w:rsidRPr="003D5AC3" w:rsidRDefault="00AA4661" w:rsidP="00AA4661">
      <w:pPr>
        <w:rPr>
          <w:rFonts w:asciiTheme="minorHAnsi" w:hAnsiTheme="minorHAnsi" w:cstheme="minorHAnsi"/>
          <w:b/>
          <w:bCs/>
          <w:i/>
          <w:sz w:val="24"/>
          <w:szCs w:val="36"/>
          <w:u w:val="single"/>
          <w:lang w:val="en-GB"/>
        </w:rPr>
      </w:pPr>
    </w:p>
    <w:p w14:paraId="2B8A9FD6" w14:textId="77777777" w:rsidR="00AA4661" w:rsidRDefault="00AA4661" w:rsidP="00AA4661">
      <w:r w:rsidRPr="003D5AC3">
        <w:t>We have a large range of programs that offer groups opportunities to partake in activities such as bushwalking, mountain biking, canoeing, white water rafting, rock climbing and more.</w:t>
      </w:r>
    </w:p>
    <w:p w14:paraId="58B8C84A" w14:textId="77777777" w:rsidR="003D5AC3" w:rsidRPr="003D5AC3" w:rsidRDefault="003D5AC3" w:rsidP="00A126F4">
      <w:pPr>
        <w:jc w:val="both"/>
      </w:pPr>
    </w:p>
    <w:p w14:paraId="4101D458" w14:textId="0EFC4FCE" w:rsidR="00A126F4" w:rsidRPr="00A126F4" w:rsidRDefault="006D162C" w:rsidP="00A126F4">
      <w:pPr>
        <w:jc w:val="both"/>
        <w:rPr>
          <w:rFonts w:asciiTheme="minorHAnsi" w:hAnsiTheme="minorHAnsi" w:cstheme="minorHAnsi"/>
          <w:b/>
          <w:bCs/>
          <w:i/>
          <w:sz w:val="24"/>
          <w:szCs w:val="36"/>
        </w:rPr>
      </w:pPr>
      <w:r>
        <w:rPr>
          <w:rFonts w:asciiTheme="minorHAnsi" w:hAnsiTheme="minorHAnsi" w:cstheme="minorHAnsi"/>
          <w:b/>
          <w:bCs/>
          <w:i/>
          <w:sz w:val="24"/>
          <w:szCs w:val="36"/>
        </w:rPr>
        <w:t xml:space="preserve">Key </w:t>
      </w:r>
      <w:r w:rsidR="00A126F4" w:rsidRPr="00A126F4">
        <w:rPr>
          <w:rFonts w:asciiTheme="minorHAnsi" w:hAnsiTheme="minorHAnsi" w:cstheme="minorHAnsi"/>
          <w:b/>
          <w:bCs/>
          <w:i/>
          <w:sz w:val="24"/>
          <w:szCs w:val="36"/>
        </w:rPr>
        <w:t>Responsibilities:</w:t>
      </w:r>
    </w:p>
    <w:p w14:paraId="3AB99155" w14:textId="77777777" w:rsidR="006D162C" w:rsidRDefault="003D5AC3" w:rsidP="003D5AC3">
      <w:pPr>
        <w:jc w:val="both"/>
      </w:pPr>
      <w:bookmarkStart w:id="0" w:name="_Hlk517347985"/>
      <w:r>
        <w:t>Within this role you will have the opportunity to</w:t>
      </w:r>
      <w:r w:rsidR="006D162C">
        <w:t>:</w:t>
      </w:r>
      <w:r w:rsidRPr="00DC588E">
        <w:t xml:space="preserve"> </w:t>
      </w:r>
    </w:p>
    <w:p w14:paraId="5881B2AC" w14:textId="418A5388" w:rsidR="006D162C" w:rsidRDefault="006D162C" w:rsidP="006D162C">
      <w:pPr>
        <w:pStyle w:val="ListParagraph"/>
        <w:numPr>
          <w:ilvl w:val="0"/>
          <w:numId w:val="7"/>
        </w:numPr>
      </w:pPr>
      <w:r>
        <w:t>Support and facilitate groups through adventure-based activities and camping programs</w:t>
      </w:r>
    </w:p>
    <w:p w14:paraId="1D9C3D6F" w14:textId="008AC625" w:rsidR="006D162C" w:rsidRPr="006D162C" w:rsidRDefault="006D162C" w:rsidP="006D162C">
      <w:pPr>
        <w:pStyle w:val="ListParagraph"/>
        <w:numPr>
          <w:ilvl w:val="0"/>
          <w:numId w:val="7"/>
        </w:numPr>
      </w:pPr>
      <w:r w:rsidRPr="006D162C">
        <w:t xml:space="preserve">Ensure activities are operated to the highest safety standards  </w:t>
      </w:r>
    </w:p>
    <w:p w14:paraId="0042A823" w14:textId="54E1A037" w:rsidR="00C62919" w:rsidRPr="00DC588E" w:rsidRDefault="00C62919" w:rsidP="006D162C">
      <w:pPr>
        <w:pStyle w:val="ListParagraph"/>
        <w:numPr>
          <w:ilvl w:val="0"/>
          <w:numId w:val="7"/>
        </w:numPr>
      </w:pPr>
      <w:r w:rsidRPr="00DC588E">
        <w:t>Challenge groups to</w:t>
      </w:r>
      <w:r w:rsidR="006D162C">
        <w:t xml:space="preserve"> work together to achieve successful outcomes</w:t>
      </w:r>
    </w:p>
    <w:p w14:paraId="63E027A0" w14:textId="1459227F" w:rsidR="00C62919" w:rsidRDefault="00C62919" w:rsidP="006D162C">
      <w:pPr>
        <w:pStyle w:val="ListParagraph"/>
        <w:numPr>
          <w:ilvl w:val="0"/>
          <w:numId w:val="7"/>
        </w:numPr>
      </w:pPr>
      <w:r w:rsidRPr="00DC588E">
        <w:t>Educate the students to apply skills learnt on program to their everyday life</w:t>
      </w:r>
    </w:p>
    <w:p w14:paraId="6ECC3EEF" w14:textId="7DBF1451" w:rsidR="006D162C" w:rsidRDefault="006D162C" w:rsidP="006D162C">
      <w:pPr>
        <w:pStyle w:val="ListParagraph"/>
        <w:numPr>
          <w:ilvl w:val="0"/>
          <w:numId w:val="7"/>
        </w:numPr>
      </w:pPr>
      <w:r>
        <w:t>Encourage strong connections with our natural environment</w:t>
      </w:r>
    </w:p>
    <w:p w14:paraId="14189513" w14:textId="4ED6515E" w:rsidR="006D162C" w:rsidRPr="00DC588E" w:rsidRDefault="006D162C" w:rsidP="006D162C">
      <w:pPr>
        <w:pStyle w:val="ListParagraph"/>
        <w:numPr>
          <w:ilvl w:val="0"/>
          <w:numId w:val="7"/>
        </w:numPr>
      </w:pPr>
      <w:r>
        <w:t>Help develop important life skills</w:t>
      </w:r>
    </w:p>
    <w:bookmarkEnd w:id="0"/>
    <w:p w14:paraId="1CC1EBFA" w14:textId="77777777" w:rsidR="00AA4661" w:rsidRDefault="00AA4661" w:rsidP="00AA4661">
      <w:pPr>
        <w:jc w:val="both"/>
        <w:rPr>
          <w:rFonts w:asciiTheme="minorHAnsi" w:hAnsiTheme="minorHAnsi" w:cstheme="minorHAnsi"/>
          <w:b/>
          <w:bCs/>
          <w:i/>
          <w:sz w:val="24"/>
          <w:szCs w:val="36"/>
        </w:rPr>
      </w:pPr>
    </w:p>
    <w:p w14:paraId="46C10E21" w14:textId="54438EDE" w:rsidR="00AA4661" w:rsidRPr="00AA4661" w:rsidRDefault="00AA4661" w:rsidP="00AA4661">
      <w:pPr>
        <w:jc w:val="both"/>
        <w:rPr>
          <w:rFonts w:asciiTheme="minorHAnsi" w:hAnsiTheme="minorHAnsi" w:cstheme="minorHAnsi"/>
          <w:bCs/>
          <w:i/>
          <w:sz w:val="24"/>
          <w:szCs w:val="36"/>
        </w:rPr>
      </w:pPr>
      <w:r w:rsidRPr="00AA4661">
        <w:rPr>
          <w:rFonts w:asciiTheme="minorHAnsi" w:hAnsiTheme="minorHAnsi" w:cstheme="minorHAnsi"/>
          <w:bCs/>
          <w:i/>
          <w:sz w:val="24"/>
          <w:szCs w:val="36"/>
        </w:rPr>
        <w:t>Applicants must hold a minimum of</w:t>
      </w:r>
      <w:r w:rsidR="00720E8D">
        <w:rPr>
          <w:rFonts w:asciiTheme="minorHAnsi" w:hAnsiTheme="minorHAnsi" w:cstheme="minorHAnsi"/>
          <w:bCs/>
          <w:i/>
          <w:sz w:val="24"/>
          <w:szCs w:val="36"/>
        </w:rPr>
        <w:t xml:space="preserve"> or be prepared to acquire</w:t>
      </w:r>
      <w:r w:rsidRPr="00AA4661">
        <w:rPr>
          <w:rFonts w:asciiTheme="minorHAnsi" w:hAnsiTheme="minorHAnsi" w:cstheme="minorHAnsi"/>
          <w:bCs/>
          <w:i/>
          <w:sz w:val="24"/>
          <w:szCs w:val="36"/>
        </w:rPr>
        <w:t>:</w:t>
      </w:r>
    </w:p>
    <w:p w14:paraId="7747D5D6" w14:textId="1F2F8C68" w:rsidR="00AA4661" w:rsidRPr="00AA4661" w:rsidRDefault="00AA4661" w:rsidP="00AA4661">
      <w:pPr>
        <w:pStyle w:val="ListParagraph"/>
        <w:numPr>
          <w:ilvl w:val="0"/>
          <w:numId w:val="7"/>
        </w:numPr>
      </w:pPr>
      <w:r w:rsidRPr="00AA4661">
        <w:t>Valid Working with Children Check</w:t>
      </w:r>
    </w:p>
    <w:p w14:paraId="19E36862" w14:textId="2D1DD2D0" w:rsidR="00AA4661" w:rsidRPr="00AA4661" w:rsidRDefault="00AA4661" w:rsidP="00AA4661">
      <w:pPr>
        <w:pStyle w:val="ListParagraph"/>
        <w:numPr>
          <w:ilvl w:val="0"/>
          <w:numId w:val="7"/>
        </w:numPr>
        <w:jc w:val="both"/>
      </w:pPr>
      <w:r w:rsidRPr="00AA4661">
        <w:t>Remote Area first Aid or Wilderness First Aid Qualification</w:t>
      </w:r>
    </w:p>
    <w:p w14:paraId="442831F9" w14:textId="53A61232" w:rsidR="00AA4661" w:rsidRPr="00AA4661" w:rsidRDefault="00AA4661" w:rsidP="00AA4661">
      <w:pPr>
        <w:pStyle w:val="ListParagraph"/>
        <w:numPr>
          <w:ilvl w:val="0"/>
          <w:numId w:val="7"/>
        </w:numPr>
        <w:jc w:val="both"/>
      </w:pPr>
      <w:r w:rsidRPr="00AA4661">
        <w:t>Australian National Police Check</w:t>
      </w:r>
    </w:p>
    <w:p w14:paraId="5511E40A" w14:textId="1934F194" w:rsidR="00AA4661" w:rsidRPr="00AA4661" w:rsidRDefault="00AA4661" w:rsidP="00AA4661">
      <w:pPr>
        <w:pStyle w:val="ListParagraph"/>
        <w:numPr>
          <w:ilvl w:val="0"/>
          <w:numId w:val="7"/>
        </w:numPr>
        <w:jc w:val="both"/>
      </w:pPr>
      <w:r w:rsidRPr="00AA4661">
        <w:t>Current Drivers Licence</w:t>
      </w:r>
    </w:p>
    <w:p w14:paraId="61313786" w14:textId="58D94331" w:rsidR="00C62919" w:rsidRPr="00AA4661" w:rsidRDefault="00AA4661" w:rsidP="00AA4661">
      <w:pPr>
        <w:pStyle w:val="ListParagraph"/>
        <w:numPr>
          <w:ilvl w:val="0"/>
          <w:numId w:val="7"/>
        </w:numPr>
        <w:jc w:val="both"/>
      </w:pPr>
      <w:r w:rsidRPr="00AA4661">
        <w:t>Completed Cert IV in Outdoor Recreation or higher</w:t>
      </w:r>
    </w:p>
    <w:p w14:paraId="4116DD0A" w14:textId="4EE4E39A" w:rsidR="00AA4661" w:rsidRDefault="00AA4661" w:rsidP="00A126F4"/>
    <w:p w14:paraId="3DFC5CD8" w14:textId="77777777" w:rsidR="00EC7AA5" w:rsidRDefault="00EC7AA5" w:rsidP="00A126F4"/>
    <w:p w14:paraId="6265FECC" w14:textId="252A98A8" w:rsidR="00A126F4" w:rsidRPr="00A126F4" w:rsidRDefault="00A126F4" w:rsidP="00A126F4">
      <w:pPr>
        <w:jc w:val="both"/>
        <w:rPr>
          <w:rFonts w:asciiTheme="minorHAnsi" w:hAnsiTheme="minorHAnsi" w:cstheme="minorHAnsi"/>
          <w:b/>
          <w:bCs/>
          <w:i/>
          <w:sz w:val="24"/>
          <w:szCs w:val="36"/>
        </w:rPr>
      </w:pPr>
      <w:r w:rsidRPr="00A126F4">
        <w:rPr>
          <w:rFonts w:asciiTheme="minorHAnsi" w:hAnsiTheme="minorHAnsi" w:cstheme="minorHAnsi"/>
          <w:b/>
          <w:bCs/>
          <w:i/>
          <w:sz w:val="24"/>
          <w:szCs w:val="36"/>
        </w:rPr>
        <w:lastRenderedPageBreak/>
        <w:t>Experience:</w:t>
      </w:r>
    </w:p>
    <w:p w14:paraId="4CB86B4B" w14:textId="272BD442" w:rsidR="00A126F4" w:rsidRPr="00DC588E" w:rsidRDefault="006A07BC" w:rsidP="006A07BC">
      <w:pPr>
        <w:pStyle w:val="ListParagraph"/>
        <w:numPr>
          <w:ilvl w:val="0"/>
          <w:numId w:val="8"/>
        </w:numPr>
        <w:jc w:val="both"/>
      </w:pPr>
      <w:r w:rsidRPr="00DC588E">
        <w:t>Experience in working with youth</w:t>
      </w:r>
      <w:r w:rsidR="00976EB5">
        <w:t xml:space="preserve"> </w:t>
      </w:r>
      <w:r w:rsidR="002F393C">
        <w:t>is</w:t>
      </w:r>
      <w:r w:rsidR="00976EB5">
        <w:t xml:space="preserve"> </w:t>
      </w:r>
      <w:r w:rsidR="000E2813">
        <w:t>advantageous</w:t>
      </w:r>
    </w:p>
    <w:p w14:paraId="5C96E1D9" w14:textId="5B223F94" w:rsidR="006A07BC" w:rsidRDefault="006A07BC" w:rsidP="006A07BC">
      <w:pPr>
        <w:pStyle w:val="ListParagraph"/>
        <w:numPr>
          <w:ilvl w:val="0"/>
          <w:numId w:val="8"/>
        </w:numPr>
        <w:jc w:val="both"/>
      </w:pPr>
      <w:r w:rsidRPr="00DC588E">
        <w:t>Experience in leading outdoor education programs</w:t>
      </w:r>
      <w:r w:rsidR="006D162C">
        <w:t xml:space="preserve"> </w:t>
      </w:r>
      <w:r w:rsidR="00976EB5">
        <w:t xml:space="preserve">are </w:t>
      </w:r>
      <w:r w:rsidR="006D162C">
        <w:t>an advantage</w:t>
      </w:r>
    </w:p>
    <w:p w14:paraId="4BEE02E2" w14:textId="03688215" w:rsidR="00D36968" w:rsidRPr="00DC588E" w:rsidRDefault="00D36968" w:rsidP="006A07BC">
      <w:pPr>
        <w:pStyle w:val="ListParagraph"/>
        <w:numPr>
          <w:ilvl w:val="0"/>
          <w:numId w:val="8"/>
        </w:numPr>
        <w:jc w:val="both"/>
      </w:pPr>
      <w:r>
        <w:t xml:space="preserve">Logged experience in specialised activities is advantageous </w:t>
      </w:r>
    </w:p>
    <w:p w14:paraId="75B2DCCB" w14:textId="77777777" w:rsidR="00AA4661" w:rsidRDefault="00AA4661" w:rsidP="00AA4661">
      <w:pPr>
        <w:jc w:val="both"/>
        <w:rPr>
          <w:rFonts w:asciiTheme="minorHAnsi" w:hAnsiTheme="minorHAnsi" w:cstheme="minorHAnsi"/>
          <w:b/>
          <w:bCs/>
          <w:i/>
          <w:sz w:val="24"/>
          <w:szCs w:val="36"/>
        </w:rPr>
      </w:pPr>
    </w:p>
    <w:p w14:paraId="655E2054" w14:textId="3BC0FCE6" w:rsidR="00AA4661" w:rsidRPr="00A126F4" w:rsidRDefault="00AA4661" w:rsidP="00AA4661">
      <w:pPr>
        <w:jc w:val="both"/>
        <w:rPr>
          <w:rFonts w:asciiTheme="minorHAnsi" w:hAnsiTheme="minorHAnsi" w:cstheme="minorHAnsi"/>
          <w:b/>
          <w:bCs/>
          <w:i/>
          <w:sz w:val="24"/>
          <w:szCs w:val="36"/>
        </w:rPr>
      </w:pPr>
      <w:r w:rsidRPr="00A126F4">
        <w:rPr>
          <w:rFonts w:asciiTheme="minorHAnsi" w:hAnsiTheme="minorHAnsi" w:cstheme="minorHAnsi"/>
          <w:b/>
          <w:bCs/>
          <w:i/>
          <w:sz w:val="24"/>
          <w:szCs w:val="36"/>
        </w:rPr>
        <w:t>Desired qualifications:</w:t>
      </w:r>
    </w:p>
    <w:p w14:paraId="54A0426C" w14:textId="795C0B16" w:rsidR="006C00B2" w:rsidRDefault="006C00B2" w:rsidP="00AA4661">
      <w:pPr>
        <w:pStyle w:val="ListParagraph"/>
        <w:numPr>
          <w:ilvl w:val="0"/>
          <w:numId w:val="7"/>
        </w:numPr>
        <w:jc w:val="both"/>
      </w:pPr>
      <w:r w:rsidRPr="006C00B2">
        <w:t>Specialist qualifications: climbing, biking</w:t>
      </w:r>
      <w:r w:rsidR="002F393C">
        <w:t>,</w:t>
      </w:r>
      <w:r w:rsidRPr="006C00B2">
        <w:t xml:space="preserve"> rafting</w:t>
      </w:r>
      <w:r w:rsidR="002F393C">
        <w:t xml:space="preserve"> or </w:t>
      </w:r>
      <w:r w:rsidR="00D36968">
        <w:t>h</w:t>
      </w:r>
      <w:r w:rsidR="002F393C">
        <w:t>igh ropes</w:t>
      </w:r>
    </w:p>
    <w:p w14:paraId="2FCCB5BB" w14:textId="3116A832" w:rsidR="00AA4661" w:rsidRDefault="00AA4661" w:rsidP="00AA4661">
      <w:pPr>
        <w:pStyle w:val="ListParagraph"/>
        <w:numPr>
          <w:ilvl w:val="0"/>
          <w:numId w:val="7"/>
        </w:numPr>
        <w:jc w:val="both"/>
      </w:pPr>
      <w:r w:rsidRPr="000B4A19">
        <w:t>Bus Drivers Licence</w:t>
      </w:r>
      <w:r w:rsidR="00D36968">
        <w:t xml:space="preserve"> (LR or MR)</w:t>
      </w:r>
    </w:p>
    <w:p w14:paraId="01DFA334" w14:textId="244ACAE2" w:rsidR="00AA4661" w:rsidRPr="000B4A19" w:rsidRDefault="00AA4661" w:rsidP="00AA4661">
      <w:pPr>
        <w:jc w:val="both"/>
      </w:pPr>
    </w:p>
    <w:p w14:paraId="011F5327" w14:textId="65692C28" w:rsidR="00A126F4" w:rsidRPr="00A126F4" w:rsidRDefault="00A126F4" w:rsidP="00A126F4">
      <w:pPr>
        <w:jc w:val="both"/>
        <w:rPr>
          <w:rFonts w:asciiTheme="minorHAnsi" w:hAnsiTheme="minorHAnsi" w:cstheme="minorHAnsi"/>
          <w:b/>
          <w:bCs/>
          <w:i/>
          <w:sz w:val="24"/>
          <w:szCs w:val="36"/>
        </w:rPr>
      </w:pPr>
      <w:r w:rsidRPr="00A126F4">
        <w:rPr>
          <w:rFonts w:asciiTheme="minorHAnsi" w:hAnsiTheme="minorHAnsi" w:cstheme="minorHAnsi"/>
          <w:b/>
          <w:bCs/>
          <w:i/>
          <w:sz w:val="24"/>
          <w:szCs w:val="36"/>
        </w:rPr>
        <w:t>How to apply:</w:t>
      </w:r>
    </w:p>
    <w:p w14:paraId="0CC1C416" w14:textId="518E44EE" w:rsidR="00A126F4" w:rsidRPr="006D162C" w:rsidRDefault="00A126F4" w:rsidP="006D162C">
      <w:r>
        <w:t>To apply please submit the following into the link below:</w:t>
      </w:r>
    </w:p>
    <w:p w14:paraId="42A93DEE" w14:textId="71B9A3B5" w:rsidR="00303926" w:rsidRDefault="00303926" w:rsidP="00A126F4">
      <w:pPr>
        <w:numPr>
          <w:ilvl w:val="0"/>
          <w:numId w:val="2"/>
        </w:numPr>
        <w:rPr>
          <w:rFonts w:eastAsia="Times New Roman"/>
        </w:rPr>
      </w:pPr>
      <w:r>
        <w:rPr>
          <w:rFonts w:eastAsia="Times New Roman"/>
        </w:rPr>
        <w:t>Log Book</w:t>
      </w:r>
    </w:p>
    <w:p w14:paraId="008C2DDA" w14:textId="75D9E168" w:rsidR="00A126F4" w:rsidRDefault="00A126F4" w:rsidP="00A126F4">
      <w:pPr>
        <w:numPr>
          <w:ilvl w:val="0"/>
          <w:numId w:val="2"/>
        </w:numPr>
        <w:rPr>
          <w:rFonts w:eastAsia="Times New Roman"/>
        </w:rPr>
      </w:pPr>
      <w:r>
        <w:rPr>
          <w:rFonts w:eastAsia="Times New Roman"/>
        </w:rPr>
        <w:t>Resume</w:t>
      </w:r>
    </w:p>
    <w:p w14:paraId="22DAA178" w14:textId="0A50B009" w:rsidR="00EC7AA5" w:rsidRDefault="00720E8D" w:rsidP="00EC7AA5">
      <w:pPr>
        <w:pStyle w:val="NormalWeb"/>
        <w:spacing w:before="0" w:beforeAutospacing="0" w:after="0" w:afterAutospacing="0"/>
        <w:rPr>
          <w:rFonts w:ascii="Calibri" w:hAnsi="Calibri" w:cs="Calibri"/>
        </w:rPr>
      </w:pPr>
      <w:hyperlink r:id="rId11" w:history="1">
        <w:r w:rsidRPr="00D528F9">
          <w:rPr>
            <w:rStyle w:val="Hyperlink"/>
            <w:rFonts w:ascii="Calibri" w:hAnsi="Calibri" w:cs="Calibri"/>
          </w:rPr>
          <w:t>https://form.jotform.co/81157804194863</w:t>
        </w:r>
      </w:hyperlink>
      <w:r>
        <w:rPr>
          <w:rFonts w:ascii="Calibri" w:hAnsi="Calibri" w:cs="Calibri"/>
        </w:rPr>
        <w:t xml:space="preserve"> </w:t>
      </w:r>
    </w:p>
    <w:p w14:paraId="547E0057" w14:textId="77777777" w:rsidR="00720E8D" w:rsidRDefault="00720E8D" w:rsidP="00EC7AA5">
      <w:pPr>
        <w:pStyle w:val="NormalWeb"/>
        <w:spacing w:before="0" w:beforeAutospacing="0" w:after="0" w:afterAutospacing="0"/>
        <w:rPr>
          <w:rFonts w:ascii="Calibri" w:hAnsi="Calibri" w:cs="Calibri"/>
        </w:rPr>
      </w:pPr>
    </w:p>
    <w:p w14:paraId="080A5FCB" w14:textId="77777777" w:rsidR="00AA4661" w:rsidRPr="00A126F4" w:rsidRDefault="00AA4661" w:rsidP="00AA4661">
      <w:pPr>
        <w:jc w:val="both"/>
        <w:rPr>
          <w:rFonts w:asciiTheme="minorHAnsi" w:hAnsiTheme="minorHAnsi" w:cstheme="minorHAnsi"/>
          <w:b/>
          <w:bCs/>
          <w:i/>
          <w:sz w:val="24"/>
          <w:szCs w:val="36"/>
        </w:rPr>
      </w:pPr>
      <w:r w:rsidRPr="00A126F4">
        <w:rPr>
          <w:rFonts w:asciiTheme="minorHAnsi" w:hAnsiTheme="minorHAnsi" w:cstheme="minorHAnsi"/>
          <w:b/>
          <w:bCs/>
          <w:i/>
          <w:sz w:val="24"/>
          <w:szCs w:val="36"/>
        </w:rPr>
        <w:t>Induction dates:</w:t>
      </w:r>
    </w:p>
    <w:p w14:paraId="4FA97EC1" w14:textId="0F1ABAEC" w:rsidR="002F393C" w:rsidRPr="00720E8D" w:rsidRDefault="00720E8D" w:rsidP="002F393C">
      <w:pPr>
        <w:numPr>
          <w:ilvl w:val="0"/>
          <w:numId w:val="2"/>
        </w:numPr>
        <w:rPr>
          <w:rFonts w:eastAsia="Times New Roman"/>
        </w:rPr>
      </w:pPr>
      <w:r w:rsidRPr="00720E8D">
        <w:rPr>
          <w:rFonts w:eastAsia="Times New Roman"/>
        </w:rPr>
        <w:t>New Staff Induction – 2</w:t>
      </w:r>
      <w:r w:rsidRPr="00720E8D">
        <w:rPr>
          <w:rFonts w:eastAsia="Times New Roman"/>
          <w:vertAlign w:val="superscript"/>
        </w:rPr>
        <w:t>nd</w:t>
      </w:r>
      <w:r w:rsidRPr="00720E8D">
        <w:rPr>
          <w:rFonts w:eastAsia="Times New Roman"/>
        </w:rPr>
        <w:t xml:space="preserve"> – 4</w:t>
      </w:r>
      <w:r w:rsidRPr="00720E8D">
        <w:rPr>
          <w:rFonts w:eastAsia="Times New Roman"/>
          <w:vertAlign w:val="superscript"/>
        </w:rPr>
        <w:t>th</w:t>
      </w:r>
      <w:r w:rsidRPr="00720E8D">
        <w:rPr>
          <w:rFonts w:eastAsia="Times New Roman"/>
        </w:rPr>
        <w:t xml:space="preserve"> February </w:t>
      </w:r>
    </w:p>
    <w:p w14:paraId="7B26CCB7" w14:textId="26B1B11A" w:rsidR="006A00AB" w:rsidRDefault="006A00AB" w:rsidP="006A00AB"/>
    <w:p w14:paraId="4A00012E" w14:textId="77777777" w:rsidR="00200AC1" w:rsidRDefault="00200AC1" w:rsidP="00200AC1">
      <w:pPr>
        <w:spacing w:before="100" w:beforeAutospacing="1" w:after="100" w:afterAutospacing="1"/>
        <w:rPr>
          <w:rFonts w:ascii="Times New Roman" w:hAnsi="Times New Roman" w:cs="Times New Roman"/>
          <w:sz w:val="24"/>
          <w:szCs w:val="24"/>
          <w:lang w:eastAsia="en-AU"/>
        </w:rPr>
      </w:pPr>
      <w:r>
        <w:rPr>
          <w:i/>
          <w:iCs/>
          <w:sz w:val="24"/>
          <w:szCs w:val="24"/>
          <w:lang w:eastAsia="en-AU"/>
        </w:rPr>
        <w:t>Bindaree Outdoor Education Services is committed to safeguarding children and young people and all applicants must comply with to our child safe protection policies and recruitment process. We are an equal opportunity employer and applications from Aboriginal and Torres Strait Islander peoples and people from culturally and linguistically diverse backgrounds are encouraged.</w:t>
      </w:r>
    </w:p>
    <w:p w14:paraId="2FF75F59" w14:textId="77777777" w:rsidR="00200AC1" w:rsidRDefault="00200AC1" w:rsidP="006A00AB"/>
    <w:p w14:paraId="188DE013" w14:textId="7D3A2D88" w:rsidR="000E1606" w:rsidRDefault="006A00AB" w:rsidP="00200AC1">
      <w:pPr>
        <w:jc w:val="center"/>
      </w:pPr>
      <w:r>
        <w:t>For all questions relating to this role please contact the Program Staffing Manager:</w:t>
      </w:r>
    </w:p>
    <w:p w14:paraId="1A887401" w14:textId="45FB5BFF" w:rsidR="006A00AB" w:rsidRDefault="00286B8D" w:rsidP="00200AC1">
      <w:pPr>
        <w:jc w:val="center"/>
      </w:pPr>
      <w:r>
        <w:t xml:space="preserve">Louis Callas - </w:t>
      </w:r>
      <w:hyperlink r:id="rId12" w:history="1">
        <w:r w:rsidR="00D36968" w:rsidRPr="00D528F9">
          <w:rPr>
            <w:rStyle w:val="Hyperlink"/>
          </w:rPr>
          <w:t>louis.callas@bindaree.com</w:t>
        </w:r>
      </w:hyperlink>
      <w:r w:rsidR="00D36968">
        <w:t xml:space="preserve"> or 9720 9896</w:t>
      </w:r>
    </w:p>
    <w:p w14:paraId="7FD71703" w14:textId="77777777" w:rsidR="006A00AB" w:rsidRDefault="006A00AB" w:rsidP="006A00AB"/>
    <w:p w14:paraId="2FC310C1" w14:textId="77777777" w:rsidR="00C62919" w:rsidRDefault="000E1606" w:rsidP="000E1606">
      <w:pPr>
        <w:jc w:val="center"/>
        <w:rPr>
          <w:sz w:val="36"/>
        </w:rPr>
      </w:pPr>
      <w:r w:rsidRPr="000E1606">
        <w:rPr>
          <w:sz w:val="36"/>
        </w:rPr>
        <w:t xml:space="preserve">Thank you for your </w:t>
      </w:r>
      <w:r w:rsidR="00C62919">
        <w:rPr>
          <w:sz w:val="36"/>
        </w:rPr>
        <w:t xml:space="preserve">time and </w:t>
      </w:r>
      <w:r w:rsidRPr="000E1606">
        <w:rPr>
          <w:sz w:val="36"/>
        </w:rPr>
        <w:t>interest in this position.</w:t>
      </w:r>
      <w:r w:rsidR="00C62919">
        <w:rPr>
          <w:sz w:val="36"/>
        </w:rPr>
        <w:t xml:space="preserve"> </w:t>
      </w:r>
    </w:p>
    <w:p w14:paraId="440A8DB4" w14:textId="510108FF" w:rsidR="000E1606" w:rsidRPr="000E1606" w:rsidRDefault="00C62919" w:rsidP="000E1606">
      <w:pPr>
        <w:jc w:val="center"/>
        <w:rPr>
          <w:sz w:val="36"/>
        </w:rPr>
      </w:pPr>
      <w:r>
        <w:rPr>
          <w:sz w:val="36"/>
        </w:rPr>
        <w:t>We look forward to your application.</w:t>
      </w:r>
    </w:p>
    <w:sectPr w:rsidR="000E1606" w:rsidRPr="000E16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A6FB1"/>
    <w:multiLevelType w:val="hybridMultilevel"/>
    <w:tmpl w:val="EFA0852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9800AA"/>
    <w:multiLevelType w:val="hybridMultilevel"/>
    <w:tmpl w:val="3850A76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9A2401"/>
    <w:multiLevelType w:val="hybridMultilevel"/>
    <w:tmpl w:val="DACC6BE4"/>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8D30DF7"/>
    <w:multiLevelType w:val="hybridMultilevel"/>
    <w:tmpl w:val="C494DF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5CF2D5F"/>
    <w:multiLevelType w:val="hybridMultilevel"/>
    <w:tmpl w:val="9EFA886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4B2C02"/>
    <w:multiLevelType w:val="hybridMultilevel"/>
    <w:tmpl w:val="F4585A46"/>
    <w:lvl w:ilvl="0" w:tplc="0C09000B">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 w15:restartNumberingAfterBreak="0">
    <w:nsid w:val="45477EA6"/>
    <w:multiLevelType w:val="hybridMultilevel"/>
    <w:tmpl w:val="F370D1E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850398"/>
    <w:multiLevelType w:val="hybridMultilevel"/>
    <w:tmpl w:val="1C50A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6E2350"/>
    <w:multiLevelType w:val="hybridMultilevel"/>
    <w:tmpl w:val="E564C74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914E6A"/>
    <w:multiLevelType w:val="hybridMultilevel"/>
    <w:tmpl w:val="CAC2F74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7DA45DEC"/>
    <w:multiLevelType w:val="hybridMultilevel"/>
    <w:tmpl w:val="C47EB4B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2702DC"/>
    <w:multiLevelType w:val="hybridMultilevel"/>
    <w:tmpl w:val="AC0EFF0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FFC3C76"/>
    <w:multiLevelType w:val="hybridMultilevel"/>
    <w:tmpl w:val="7EF64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3"/>
  </w:num>
  <w:num w:numId="6">
    <w:abstractNumId w:val="11"/>
  </w:num>
  <w:num w:numId="7">
    <w:abstractNumId w:val="8"/>
  </w:num>
  <w:num w:numId="8">
    <w:abstractNumId w:val="1"/>
  </w:num>
  <w:num w:numId="9">
    <w:abstractNumId w:val="4"/>
  </w:num>
  <w:num w:numId="10">
    <w:abstractNumId w:val="0"/>
  </w:num>
  <w:num w:numId="11">
    <w:abstractNumId w:val="7"/>
  </w:num>
  <w:num w:numId="12">
    <w:abstractNumId w:val="6"/>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0AB"/>
    <w:rsid w:val="00020C70"/>
    <w:rsid w:val="000E1606"/>
    <w:rsid w:val="000E2813"/>
    <w:rsid w:val="001261F8"/>
    <w:rsid w:val="001D3B47"/>
    <w:rsid w:val="00200AC1"/>
    <w:rsid w:val="00260622"/>
    <w:rsid w:val="00286B8D"/>
    <w:rsid w:val="002F393C"/>
    <w:rsid w:val="00303926"/>
    <w:rsid w:val="00327B2C"/>
    <w:rsid w:val="003A1B56"/>
    <w:rsid w:val="003D5AC3"/>
    <w:rsid w:val="003E05A4"/>
    <w:rsid w:val="0049785B"/>
    <w:rsid w:val="00543665"/>
    <w:rsid w:val="00593327"/>
    <w:rsid w:val="00617F38"/>
    <w:rsid w:val="006A00AB"/>
    <w:rsid w:val="006A07BC"/>
    <w:rsid w:val="006C00B2"/>
    <w:rsid w:val="006D162C"/>
    <w:rsid w:val="00720E8D"/>
    <w:rsid w:val="00890CE7"/>
    <w:rsid w:val="008B772A"/>
    <w:rsid w:val="009436CF"/>
    <w:rsid w:val="00966CFB"/>
    <w:rsid w:val="00976EB5"/>
    <w:rsid w:val="009E0712"/>
    <w:rsid w:val="00A126F4"/>
    <w:rsid w:val="00AA4661"/>
    <w:rsid w:val="00BE15C8"/>
    <w:rsid w:val="00C62919"/>
    <w:rsid w:val="00C82CE6"/>
    <w:rsid w:val="00C833AA"/>
    <w:rsid w:val="00CD5FEC"/>
    <w:rsid w:val="00CF0B0A"/>
    <w:rsid w:val="00D36968"/>
    <w:rsid w:val="00D4458D"/>
    <w:rsid w:val="00DC588E"/>
    <w:rsid w:val="00EC7AA5"/>
    <w:rsid w:val="00ED4594"/>
    <w:rsid w:val="00F33054"/>
    <w:rsid w:val="00FB07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78394"/>
  <w15:chartTrackingRefBased/>
  <w15:docId w15:val="{B57CDC64-F22D-4457-ABFA-5E88ACAA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0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0AB"/>
    <w:rPr>
      <w:color w:val="0563C1"/>
      <w:u w:val="single"/>
    </w:rPr>
  </w:style>
  <w:style w:type="paragraph" w:styleId="NormalWeb">
    <w:name w:val="Normal (Web)"/>
    <w:basedOn w:val="Normal"/>
    <w:uiPriority w:val="99"/>
    <w:semiHidden/>
    <w:unhideWhenUsed/>
    <w:rsid w:val="006A00AB"/>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A126F4"/>
    <w:pPr>
      <w:ind w:left="720"/>
      <w:contextualSpacing/>
    </w:pPr>
  </w:style>
  <w:style w:type="character" w:customStyle="1" w:styleId="UnresolvedMention1">
    <w:name w:val="Unresolved Mention1"/>
    <w:basedOn w:val="DefaultParagraphFont"/>
    <w:uiPriority w:val="99"/>
    <w:semiHidden/>
    <w:unhideWhenUsed/>
    <w:rsid w:val="00CF0B0A"/>
    <w:rPr>
      <w:color w:val="605E5C"/>
      <w:shd w:val="clear" w:color="auto" w:fill="E1DFDD"/>
    </w:rPr>
  </w:style>
  <w:style w:type="paragraph" w:styleId="BalloonText">
    <w:name w:val="Balloon Text"/>
    <w:basedOn w:val="Normal"/>
    <w:link w:val="BalloonTextChar"/>
    <w:uiPriority w:val="99"/>
    <w:semiHidden/>
    <w:unhideWhenUsed/>
    <w:rsid w:val="008B77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2A"/>
    <w:rPr>
      <w:rFonts w:ascii="Segoe UI" w:hAnsi="Segoe UI" w:cs="Segoe UI"/>
      <w:sz w:val="18"/>
      <w:szCs w:val="18"/>
    </w:rPr>
  </w:style>
  <w:style w:type="character" w:styleId="UnresolvedMention">
    <w:name w:val="Unresolved Mention"/>
    <w:basedOn w:val="DefaultParagraphFont"/>
    <w:uiPriority w:val="99"/>
    <w:semiHidden/>
    <w:unhideWhenUsed/>
    <w:rsid w:val="00976EB5"/>
    <w:rPr>
      <w:color w:val="605E5C"/>
      <w:shd w:val="clear" w:color="auto" w:fill="E1DFDD"/>
    </w:rPr>
  </w:style>
  <w:style w:type="character" w:styleId="FollowedHyperlink">
    <w:name w:val="FollowedHyperlink"/>
    <w:basedOn w:val="DefaultParagraphFont"/>
    <w:uiPriority w:val="99"/>
    <w:semiHidden/>
    <w:unhideWhenUsed/>
    <w:rsid w:val="009E07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70516">
      <w:bodyDiv w:val="1"/>
      <w:marLeft w:val="0"/>
      <w:marRight w:val="0"/>
      <w:marTop w:val="0"/>
      <w:marBottom w:val="0"/>
      <w:divBdr>
        <w:top w:val="none" w:sz="0" w:space="0" w:color="auto"/>
        <w:left w:val="none" w:sz="0" w:space="0" w:color="auto"/>
        <w:bottom w:val="none" w:sz="0" w:space="0" w:color="auto"/>
        <w:right w:val="none" w:sz="0" w:space="0" w:color="auto"/>
      </w:divBdr>
    </w:div>
    <w:div w:id="97678053">
      <w:bodyDiv w:val="1"/>
      <w:marLeft w:val="0"/>
      <w:marRight w:val="0"/>
      <w:marTop w:val="0"/>
      <w:marBottom w:val="0"/>
      <w:divBdr>
        <w:top w:val="none" w:sz="0" w:space="0" w:color="auto"/>
        <w:left w:val="none" w:sz="0" w:space="0" w:color="auto"/>
        <w:bottom w:val="none" w:sz="0" w:space="0" w:color="auto"/>
        <w:right w:val="none" w:sz="0" w:space="0" w:color="auto"/>
      </w:divBdr>
    </w:div>
    <w:div w:id="12774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ouis.callas@bindare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jotform.co/81157804194863"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icture xmlns="c61bdb04-3101-4e5b-a57c-758ec34347bd">
      <Url xsi:nil="true"/>
      <Description xsi:nil="true"/>
    </Pictu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6A433E5569FF4CA8A6B7C78BC41BC9" ma:contentTypeVersion="13" ma:contentTypeDescription="Create a new document." ma:contentTypeScope="" ma:versionID="c7a3ece7da8f84a75e2bc9c74fd7a2c4">
  <xsd:schema xmlns:xsd="http://www.w3.org/2001/XMLSchema" xmlns:xs="http://www.w3.org/2001/XMLSchema" xmlns:p="http://schemas.microsoft.com/office/2006/metadata/properties" xmlns:ns2="c61bdb04-3101-4e5b-a57c-758ec34347bd" xmlns:ns3="6dbf144c-eb4a-4561-b90f-870f7029d678" targetNamespace="http://schemas.microsoft.com/office/2006/metadata/properties" ma:root="true" ma:fieldsID="1bb1f8b25715cb00bcccb48c4fe7170b" ns2:_="" ns3:_="">
    <xsd:import namespace="c61bdb04-3101-4e5b-a57c-758ec34347bd"/>
    <xsd:import namespace="6dbf144c-eb4a-4561-b90f-870f7029d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Pic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bdb04-3101-4e5b-a57c-758ec3434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Picture" ma:index="20"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bf144c-eb4a-4561-b90f-870f7029d6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544ACF-8E64-4BF6-A699-698CC3DA0E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6C7037-6266-4619-ACDC-34092E584FA9}">
  <ds:schemaRefs>
    <ds:schemaRef ds:uri="http://schemas.microsoft.com/sharepoint/v3/contenttype/forms"/>
  </ds:schemaRefs>
</ds:datastoreItem>
</file>

<file path=customXml/itemProps3.xml><?xml version="1.0" encoding="utf-8"?>
<ds:datastoreItem xmlns:ds="http://schemas.openxmlformats.org/officeDocument/2006/customXml" ds:itemID="{2AA8D002-4DCF-494F-9DE4-F829C48A50EA}"/>
</file>

<file path=docProps/app.xml><?xml version="1.0" encoding="utf-8"?>
<Properties xmlns="http://schemas.openxmlformats.org/officeDocument/2006/extended-properties" xmlns:vt="http://schemas.openxmlformats.org/officeDocument/2006/docPropsVTypes">
  <Template>Normal</Template>
  <TotalTime>7</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Gijsbers</dc:creator>
  <cp:keywords/>
  <dc:description/>
  <cp:lastModifiedBy>Louis Callas</cp:lastModifiedBy>
  <cp:revision>5</cp:revision>
  <dcterms:created xsi:type="dcterms:W3CDTF">2020-03-10T03:22:00Z</dcterms:created>
  <dcterms:modified xsi:type="dcterms:W3CDTF">2021-01-14T23:40:00Z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0x010100736A433E5569FF4CA8A6B7C78BC41BC9</vt:lpwstr>
  </property>
</Properties>
</file>